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B30CB">
        <w:rPr>
          <w:rFonts w:asciiTheme="majorHAnsi" w:hAnsiTheme="majorHAnsi" w:cs="MyriadPro-Black"/>
          <w:caps/>
          <w:color w:val="A6A6A6"/>
          <w:sz w:val="40"/>
          <w:szCs w:val="40"/>
        </w:rPr>
        <w:t>2.5</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613804">
        <w:rPr>
          <w:rFonts w:asciiTheme="majorHAnsi" w:hAnsiTheme="majorHAnsi" w:cs="MyriadPro-Black"/>
          <w:caps/>
          <w:color w:val="A6A6A6"/>
          <w:sz w:val="40"/>
          <w:szCs w:val="40"/>
        </w:rPr>
        <w:t>78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592E" w:rsidRPr="00FD118F">
        <w:rPr>
          <w:rFonts w:asciiTheme="majorHAnsi" w:hAnsiTheme="majorHAnsi" w:cs="MyriadPro-Black"/>
          <w:caps/>
          <w:sz w:val="40"/>
          <w:szCs w:val="40"/>
        </w:rPr>
        <w:t>7</w:t>
      </w:r>
      <w:r w:rsidR="007D5FA8">
        <w:rPr>
          <w:rFonts w:asciiTheme="majorHAnsi" w:hAnsiTheme="majorHAnsi" w:cs="MyriadPro-Black"/>
          <w:caps/>
          <w:sz w:val="40"/>
          <w:szCs w:val="40"/>
        </w:rPr>
        <w:t>B</w:t>
      </w:r>
    </w:p>
    <w:p w:rsidR="004046F3" w:rsidRDefault="004046F3" w:rsidP="004046F3">
      <w:pPr>
        <w:pStyle w:val="Zkladnodstavec"/>
        <w:rPr>
          <w:rFonts w:asciiTheme="majorHAnsi" w:hAnsiTheme="majorHAnsi" w:cs="MyriadPro-Black"/>
          <w:b/>
          <w:caps/>
          <w:sz w:val="46"/>
          <w:szCs w:val="40"/>
        </w:rPr>
      </w:pPr>
    </w:p>
    <w:p w:rsidR="004046F3" w:rsidRPr="00613804" w:rsidRDefault="004046F3" w:rsidP="004046F3">
      <w:pPr>
        <w:pStyle w:val="Zkladnodstavec"/>
        <w:rPr>
          <w:rFonts w:asciiTheme="majorHAnsi" w:hAnsiTheme="majorHAnsi" w:cs="MyriadPro-Black"/>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7D5FA8">
        <w:rPr>
          <w:rFonts w:asciiTheme="majorHAnsi" w:hAnsiTheme="majorHAnsi" w:cs="MyriadPro-Black"/>
          <w:b/>
          <w:caps/>
          <w:sz w:val="46"/>
          <w:szCs w:val="40"/>
        </w:rPr>
        <w:t xml:space="preserve"> </w:t>
      </w:r>
      <w:r w:rsidR="007D5FA8">
        <w:rPr>
          <w:rFonts w:asciiTheme="majorHAnsi" w:hAnsiTheme="majorHAnsi" w:cs="MyriadPro-Black"/>
          <w:sz w:val="46"/>
          <w:szCs w:val="40"/>
        </w:rPr>
        <w:t>(VP – de minimis)</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613804">
        <w:rPr>
          <w:rFonts w:asciiTheme="majorHAnsi" w:hAnsiTheme="majorHAnsi" w:cs="MyriadPro-Black"/>
          <w:caps/>
          <w:sz w:val="32"/>
          <w:szCs w:val="40"/>
        </w:rPr>
        <w:t>12. 1. 2018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5E69F9">
        <w:trPr>
          <w:jc w:val="center"/>
        </w:trPr>
        <w:tc>
          <w:tcPr>
            <w:tcW w:w="5377"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A7592E">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A7592E">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Default="001C047C" w:rsidP="00230502">
      <w:pPr>
        <w:pStyle w:val="Nadpis3"/>
        <w:numPr>
          <w:ilvl w:val="0"/>
          <w:numId w:val="3"/>
        </w:numPr>
        <w:tabs>
          <w:tab w:val="clear" w:pos="708"/>
          <w:tab w:val="clear" w:pos="786"/>
          <w:tab w:val="left" w:pos="284"/>
        </w:tabs>
        <w:spacing w:after="120"/>
        <w:ind w:left="284" w:hanging="284"/>
        <w:jc w:val="both"/>
        <w:rPr>
          <w:rFonts w:asciiTheme="minorHAnsi" w:hAnsiTheme="minorHAnsi"/>
          <w:i/>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230502">
      <w:pPr>
        <w:pStyle w:val="Nadpis3"/>
        <w:spacing w:before="36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E00449">
              <w:rPr>
                <w:rFonts w:asciiTheme="minorHAnsi" w:hAnsiTheme="minorHAnsi" w:cstheme="minorHAnsi"/>
                <w:snapToGrid w:val="0"/>
                <w:sz w:val="22"/>
                <w:szCs w:val="22"/>
              </w:rPr>
              <w:t xml:space="preserve">do 30. </w:t>
            </w:r>
            <w:r w:rsidR="00332171">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jen </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w:t>
            </w:r>
            <w:r w:rsidR="00332171">
              <w:rPr>
                <w:rFonts w:asciiTheme="minorHAnsi" w:hAnsiTheme="minorHAnsi" w:cstheme="minorHAnsi"/>
                <w:snapToGrid w:val="0"/>
                <w:sz w:val="22"/>
                <w:szCs w:val="22"/>
              </w:rPr>
              <w:t xml:space="preserve">, nebo zákonem č. 134/2016 Sb., o </w:t>
            </w:r>
            <w:r w:rsidR="00E00449">
              <w:rPr>
                <w:rFonts w:asciiTheme="minorHAnsi" w:hAnsiTheme="minorHAnsi" w:cstheme="minorHAnsi"/>
                <w:snapToGrid w:val="0"/>
                <w:sz w:val="22"/>
                <w:szCs w:val="22"/>
              </w:rPr>
              <w:t xml:space="preserve">zadávání veřejných zakázek (od </w:t>
            </w:r>
            <w:r w:rsidR="00332171">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32171">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AB62AE">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EA377C">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AB62AE">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32171">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856F8A">
        <w:trPr>
          <w:trHeight w:val="62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230502">
        <w:trPr>
          <w:trHeight w:val="699"/>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Pr="00FE6F34"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27915">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lastRenderedPageBreak/>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FD118F" w:rsidRDefault="00432850" w:rsidP="00FD118F">
            <w:pPr>
              <w:pStyle w:val="Odstavecseseznamem"/>
              <w:widowControl w:val="0"/>
              <w:numPr>
                <w:ilvl w:val="0"/>
                <w:numId w:val="9"/>
              </w:numPr>
              <w:spacing w:after="120"/>
              <w:jc w:val="both"/>
              <w:rPr>
                <w:rFonts w:asciiTheme="minorHAnsi" w:hAnsiTheme="minorHAnsi"/>
                <w:snapToGrid w:val="0"/>
                <w:sz w:val="22"/>
                <w:szCs w:val="22"/>
              </w:rPr>
            </w:pPr>
            <w:r w:rsidRPr="00FD118F">
              <w:rPr>
                <w:rFonts w:asciiTheme="minorHAnsi" w:hAnsiTheme="minorHAnsi"/>
                <w:snapToGrid w:val="0"/>
                <w:sz w:val="22"/>
                <w:szCs w:val="22"/>
              </w:rPr>
              <w:t>Termín ukončení realizace projektu</w:t>
            </w:r>
            <w:r w:rsidR="00927915">
              <w:rPr>
                <w:rFonts w:asciiTheme="minorHAnsi" w:hAnsiTheme="minorHAnsi"/>
                <w:snapToGrid w:val="0"/>
                <w:sz w:val="22"/>
                <w:szCs w:val="22"/>
              </w:rPr>
              <w:t>:</w:t>
            </w:r>
            <w:r w:rsidRPr="00FD118F">
              <w:rPr>
                <w:rFonts w:asciiTheme="minorHAnsi" w:hAnsiTheme="minorHAnsi"/>
                <w:snapToGrid w:val="0"/>
                <w:sz w:val="22"/>
                <w:szCs w:val="22"/>
              </w:rPr>
              <w:t xml:space="preserve">  </w:t>
            </w:r>
          </w:p>
          <w:p w:rsidR="001429BF" w:rsidRPr="004A4DAE" w:rsidRDefault="00432850" w:rsidP="0092791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92791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92791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927915">
              <w:rPr>
                <w:rFonts w:asciiTheme="minorHAnsi" w:hAnsiTheme="minorHAnsi"/>
                <w:snapToGrid w:val="0"/>
                <w:sz w:val="22"/>
                <w:szCs w:val="22"/>
              </w:rPr>
              <w:t>ho</w:t>
            </w:r>
            <w:r w:rsidRPr="00B46A2C">
              <w:rPr>
                <w:rFonts w:asciiTheme="minorHAnsi" w:hAnsiTheme="minorHAnsi"/>
                <w:snapToGrid w:val="0"/>
                <w:sz w:val="22"/>
                <w:szCs w:val="22"/>
              </w:rPr>
              <w:t xml:space="preserve"> na</w:t>
            </w:r>
            <w:r w:rsidR="00927915">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927915">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5A499C" w:rsidTr="0061218F">
        <w:trPr>
          <w:trHeight w:val="70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9</w:t>
            </w:r>
            <w:r w:rsidR="00160C40">
              <w:rPr>
                <w:rFonts w:asciiTheme="minorHAnsi" w:hAnsiTheme="minorHAnsi"/>
                <w:sz w:val="22"/>
                <w:szCs w:val="22"/>
              </w:rPr>
              <w:t>.</w:t>
            </w:r>
          </w:p>
        </w:tc>
        <w:tc>
          <w:tcPr>
            <w:tcW w:w="7707" w:type="dxa"/>
          </w:tcPr>
          <w:p w:rsidR="005A499C" w:rsidRPr="00811919" w:rsidRDefault="005A499C" w:rsidP="00046C3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5A499C"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5A499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A12D8">
              <w:rPr>
                <w:rFonts w:asciiTheme="minorHAnsi" w:hAnsiTheme="minorHAnsi"/>
                <w:snapToGrid w:val="0"/>
                <w:sz w:val="22"/>
                <w:szCs w:val="22"/>
              </w:rPr>
              <w:t xml:space="preserve"> </w:t>
            </w:r>
            <w:r w:rsidR="00CA12D8" w:rsidRPr="0002383F">
              <w:rPr>
                <w:rFonts w:asciiTheme="minorHAnsi" w:hAnsiTheme="minorHAnsi" w:cs="Arial"/>
                <w:snapToGrid w:val="0"/>
                <w:sz w:val="22"/>
                <w:szCs w:val="22"/>
              </w:rPr>
              <w:t>tj. po</w:t>
            </w:r>
            <w:r w:rsidR="00CA12D8" w:rsidRPr="003B34B0">
              <w:rPr>
                <w:rFonts w:asciiTheme="minorHAnsi" w:hAnsiTheme="minorHAnsi" w:cs="Arial"/>
                <w:snapToGrid w:val="0"/>
                <w:sz w:val="22"/>
                <w:szCs w:val="22"/>
              </w:rPr>
              <w:t xml:space="preserve"> schválení závěrečné ŽoP ve 2. </w:t>
            </w:r>
            <w:r w:rsidR="00CA12D8">
              <w:rPr>
                <w:rFonts w:asciiTheme="minorHAnsi" w:hAnsiTheme="minorHAnsi" w:cs="Arial"/>
                <w:snapToGrid w:val="0"/>
                <w:sz w:val="22"/>
                <w:szCs w:val="22"/>
              </w:rPr>
              <w:t>s</w:t>
            </w:r>
            <w:r w:rsidR="00CA12D8" w:rsidRPr="0002383F">
              <w:rPr>
                <w:rFonts w:asciiTheme="minorHAnsi" w:hAnsiTheme="minorHAnsi" w:cs="Arial"/>
                <w:snapToGrid w:val="0"/>
                <w:sz w:val="22"/>
                <w:szCs w:val="22"/>
              </w:rPr>
              <w:t>tupni</w:t>
            </w:r>
            <w:r w:rsidR="00CA12D8">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5A499C" w:rsidTr="001429BF">
        <w:trPr>
          <w:trHeight w:val="72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11</w:t>
            </w:r>
            <w:r w:rsidR="00160C40">
              <w:rPr>
                <w:rFonts w:asciiTheme="minorHAnsi" w:hAnsiTheme="minorHAnsi"/>
                <w:sz w:val="22"/>
                <w:szCs w:val="22"/>
              </w:rPr>
              <w:t>.</w:t>
            </w:r>
          </w:p>
        </w:tc>
        <w:tc>
          <w:tcPr>
            <w:tcW w:w="7707" w:type="dxa"/>
          </w:tcPr>
          <w:p w:rsidR="005A499C" w:rsidRPr="00117CEC" w:rsidRDefault="005A499C" w:rsidP="00046C36">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AB62A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AB62AE">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5A499C"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byt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56F8A" w:rsidRDefault="009948D4" w:rsidP="00856F8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856F8A">
        <w:trPr>
          <w:trHeight w:val="2150"/>
        </w:trPr>
        <w:tc>
          <w:tcPr>
            <w:tcW w:w="1048" w:type="dxa"/>
          </w:tcPr>
          <w:p w:rsidR="009948D4" w:rsidRPr="00794895" w:rsidRDefault="009948D4" w:rsidP="005A499C">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5A499C">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auditech provedených v souvislosti s projektem; dále též povinnost na žádost poskytovatele finančních prostředků, Ř</w:t>
            </w:r>
            <w:r w:rsidR="00AB62AE">
              <w:rPr>
                <w:rFonts w:asciiTheme="minorHAnsi" w:hAnsiTheme="minorHAnsi"/>
                <w:snapToGrid w:val="0"/>
                <w:sz w:val="22"/>
                <w:szCs w:val="22"/>
              </w:rPr>
              <w:t>O</w:t>
            </w:r>
            <w:r w:rsidR="004D6456">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856F8A">
            <w:pPr>
              <w:pStyle w:val="Textkomente"/>
              <w:spacing w:after="24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046C36">
            <w:pPr>
              <w:pStyle w:val="Textkomente"/>
              <w:spacing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856F8A">
        <w:trPr>
          <w:trHeight w:val="45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8B30C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B30CB">
              <w:rPr>
                <w:rFonts w:asciiTheme="minorHAnsi" w:hAnsiTheme="minorHAnsi"/>
                <w:snapToGrid w:val="0"/>
                <w:sz w:val="22"/>
                <w:szCs w:val="22"/>
              </w:rPr>
              <w:t>.</w:t>
            </w:r>
          </w:p>
        </w:tc>
      </w:tr>
    </w:tbl>
    <w:p w:rsidR="00E46589" w:rsidRPr="00FC5595" w:rsidRDefault="00E46589" w:rsidP="00B1113E">
      <w:pPr>
        <w:keepNext/>
        <w:widowControl w:val="0"/>
        <w:spacing w:before="240" w:after="120"/>
        <w:ind w:left="142"/>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B1113E">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D645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4C75A6" w:rsidRPr="00EB47FD" w:rsidRDefault="004C75A6" w:rsidP="00856F8A">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Pr="008B30CB" w:rsidRDefault="009901A0" w:rsidP="004C75A6">
      <w:pPr>
        <w:widowControl w:val="0"/>
        <w:numPr>
          <w:ilvl w:val="0"/>
          <w:numId w:val="38"/>
        </w:numPr>
        <w:spacing w:after="120"/>
        <w:ind w:right="-2"/>
        <w:jc w:val="both"/>
        <w:rPr>
          <w:rFonts w:asciiTheme="minorHAnsi" w:hAnsiTheme="minorHAnsi"/>
          <w:snapToGrid w:val="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1926A7">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5"/>
      </w:r>
      <w:r w:rsidRPr="00ED6EAA">
        <w:rPr>
          <w:rFonts w:ascii="Calibri" w:hAnsi="Calibri"/>
          <w:snapToGrid w:val="0"/>
        </w:rPr>
        <w:t xml:space="preserve"> ze dne 18. prosince 2013 o použití článku 107 a 108 SFEU na podporu de minimis</w:t>
      </w:r>
      <w:r w:rsidR="008B30CB" w:rsidRPr="008B30CB">
        <w:rPr>
          <w:rFonts w:asciiTheme="minorHAnsi" w:hAnsiTheme="minorHAnsi"/>
          <w:snapToGrid w:val="0"/>
        </w:rPr>
        <w:t>.</w:t>
      </w:r>
      <w:r w:rsidR="004C75A6" w:rsidRPr="008B30CB">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D645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lastRenderedPageBreak/>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EA377C">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9340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93404">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9340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93404">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9901A0" w:rsidRDefault="009901A0" w:rsidP="009901A0">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927915">
    <w:pPr>
      <w:pStyle w:val="Zhlav"/>
    </w:pPr>
    <w:r>
      <w:rPr>
        <w:noProof/>
      </w:rPr>
      <w:drawing>
        <wp:inline distT="0" distB="0" distL="0" distR="0" wp14:anchorId="6D980CBE" wp14:editId="7D2DCA9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16EEEB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9670E976"/>
    <w:lvl w:ilvl="0" w:tplc="02A0F7F0">
      <w:start w:val="1"/>
      <w:numFmt w:val="decimal"/>
      <w:lvlText w:val="%1."/>
      <w:lvlJc w:val="left"/>
      <w:pPr>
        <w:tabs>
          <w:tab w:val="num" w:pos="786"/>
        </w:tabs>
        <w:ind w:left="786" w:hanging="360"/>
      </w:pPr>
      <w:rPr>
        <w:rFonts w:hint="default"/>
        <w:b w:val="0"/>
        <w:i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0C40"/>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6A7"/>
    <w:rsid w:val="00192DA5"/>
    <w:rsid w:val="00193404"/>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0502"/>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48BB"/>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171"/>
    <w:rsid w:val="003327F0"/>
    <w:rsid w:val="003346AB"/>
    <w:rsid w:val="00336295"/>
    <w:rsid w:val="00336475"/>
    <w:rsid w:val="00337E20"/>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2C27"/>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5E6"/>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456"/>
    <w:rsid w:val="004D6AD6"/>
    <w:rsid w:val="004D6C26"/>
    <w:rsid w:val="004E0B64"/>
    <w:rsid w:val="004E0CE5"/>
    <w:rsid w:val="004E0DAB"/>
    <w:rsid w:val="004E1155"/>
    <w:rsid w:val="004E2F3A"/>
    <w:rsid w:val="004E3535"/>
    <w:rsid w:val="004E3942"/>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CC6"/>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499C"/>
    <w:rsid w:val="005A572E"/>
    <w:rsid w:val="005A6AFE"/>
    <w:rsid w:val="005B3D8A"/>
    <w:rsid w:val="005B4222"/>
    <w:rsid w:val="005B448E"/>
    <w:rsid w:val="005B688B"/>
    <w:rsid w:val="005B7EBB"/>
    <w:rsid w:val="005C3BF4"/>
    <w:rsid w:val="005C3F8F"/>
    <w:rsid w:val="005C6BE2"/>
    <w:rsid w:val="005C732F"/>
    <w:rsid w:val="005C7C8E"/>
    <w:rsid w:val="005D0D25"/>
    <w:rsid w:val="005D1192"/>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9F9"/>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804"/>
    <w:rsid w:val="00614F79"/>
    <w:rsid w:val="0061589E"/>
    <w:rsid w:val="00615E76"/>
    <w:rsid w:val="00616482"/>
    <w:rsid w:val="0061669D"/>
    <w:rsid w:val="00620306"/>
    <w:rsid w:val="00621343"/>
    <w:rsid w:val="00621E87"/>
    <w:rsid w:val="00622081"/>
    <w:rsid w:val="006221C0"/>
    <w:rsid w:val="006239D0"/>
    <w:rsid w:val="00623F82"/>
    <w:rsid w:val="006243CF"/>
    <w:rsid w:val="00624B98"/>
    <w:rsid w:val="00624FEE"/>
    <w:rsid w:val="006258DC"/>
    <w:rsid w:val="006268E4"/>
    <w:rsid w:val="006273CA"/>
    <w:rsid w:val="006327E7"/>
    <w:rsid w:val="0063297F"/>
    <w:rsid w:val="00636796"/>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46A"/>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2218"/>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5FA8"/>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56F8A"/>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0CB"/>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27915"/>
    <w:rsid w:val="009303F5"/>
    <w:rsid w:val="009306BA"/>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4E66"/>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1A0"/>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592E"/>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2AE"/>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4CBC"/>
    <w:rsid w:val="00B050E9"/>
    <w:rsid w:val="00B0626C"/>
    <w:rsid w:val="00B1113E"/>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7722D"/>
    <w:rsid w:val="00B816E0"/>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51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12D8"/>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0449"/>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0DB9"/>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77C"/>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6627"/>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18F"/>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38E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5:docId w15:val="{ED4C140E-8864-40A8-94E5-D8C99FE82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235B1-855C-435A-A83C-C105F5A45F11}">
  <ds:schemaRefs>
    <ds:schemaRef ds:uri="http://schemas.openxmlformats.org/officeDocument/2006/bibliography"/>
  </ds:schemaRefs>
</ds:datastoreItem>
</file>

<file path=customXml/itemProps10.xml><?xml version="1.0" encoding="utf-8"?>
<ds:datastoreItem xmlns:ds="http://schemas.openxmlformats.org/officeDocument/2006/customXml" ds:itemID="{0F9FC245-E58D-4945-9BBC-3DE3A6236D8F}">
  <ds:schemaRefs>
    <ds:schemaRef ds:uri="http://schemas.openxmlformats.org/officeDocument/2006/bibliography"/>
  </ds:schemaRefs>
</ds:datastoreItem>
</file>

<file path=customXml/itemProps11.xml><?xml version="1.0" encoding="utf-8"?>
<ds:datastoreItem xmlns:ds="http://schemas.openxmlformats.org/officeDocument/2006/customXml" ds:itemID="{18B23B53-FFDD-48A1-9257-46D03B2D46EF}">
  <ds:schemaRefs>
    <ds:schemaRef ds:uri="http://schemas.openxmlformats.org/officeDocument/2006/bibliography"/>
  </ds:schemaRefs>
</ds:datastoreItem>
</file>

<file path=customXml/itemProps12.xml><?xml version="1.0" encoding="utf-8"?>
<ds:datastoreItem xmlns:ds="http://schemas.openxmlformats.org/officeDocument/2006/customXml" ds:itemID="{227F0575-48E4-4971-974B-FD29F10A0BFD}">
  <ds:schemaRefs>
    <ds:schemaRef ds:uri="http://schemas.openxmlformats.org/officeDocument/2006/bibliography"/>
  </ds:schemaRefs>
</ds:datastoreItem>
</file>

<file path=customXml/itemProps13.xml><?xml version="1.0" encoding="utf-8"?>
<ds:datastoreItem xmlns:ds="http://schemas.openxmlformats.org/officeDocument/2006/customXml" ds:itemID="{B56C775D-4AEF-48AE-9C86-5F5CF4BFF68A}">
  <ds:schemaRefs>
    <ds:schemaRef ds:uri="http://schemas.openxmlformats.org/officeDocument/2006/bibliography"/>
  </ds:schemaRefs>
</ds:datastoreItem>
</file>

<file path=customXml/itemProps14.xml><?xml version="1.0" encoding="utf-8"?>
<ds:datastoreItem xmlns:ds="http://schemas.openxmlformats.org/officeDocument/2006/customXml" ds:itemID="{2F615C8D-E970-406B-B6B9-1E6997B932B3}">
  <ds:schemaRefs>
    <ds:schemaRef ds:uri="http://schemas.openxmlformats.org/officeDocument/2006/bibliography"/>
  </ds:schemaRefs>
</ds:datastoreItem>
</file>

<file path=customXml/itemProps15.xml><?xml version="1.0" encoding="utf-8"?>
<ds:datastoreItem xmlns:ds="http://schemas.openxmlformats.org/officeDocument/2006/customXml" ds:itemID="{DCF4666D-F2FA-471C-BCB0-94D181A214BE}">
  <ds:schemaRefs>
    <ds:schemaRef ds:uri="http://schemas.openxmlformats.org/officeDocument/2006/bibliography"/>
  </ds:schemaRefs>
</ds:datastoreItem>
</file>

<file path=customXml/itemProps16.xml><?xml version="1.0" encoding="utf-8"?>
<ds:datastoreItem xmlns:ds="http://schemas.openxmlformats.org/officeDocument/2006/customXml" ds:itemID="{46597B94-9014-4E04-8900-F566DA92DBD6}">
  <ds:schemaRefs>
    <ds:schemaRef ds:uri="http://schemas.openxmlformats.org/officeDocument/2006/bibliography"/>
  </ds:schemaRefs>
</ds:datastoreItem>
</file>

<file path=customXml/itemProps17.xml><?xml version="1.0" encoding="utf-8"?>
<ds:datastoreItem xmlns:ds="http://schemas.openxmlformats.org/officeDocument/2006/customXml" ds:itemID="{63779824-80C2-4C98-883E-614C0091E0C9}">
  <ds:schemaRefs>
    <ds:schemaRef ds:uri="http://schemas.openxmlformats.org/officeDocument/2006/bibliography"/>
  </ds:schemaRefs>
</ds:datastoreItem>
</file>

<file path=customXml/itemProps18.xml><?xml version="1.0" encoding="utf-8"?>
<ds:datastoreItem xmlns:ds="http://schemas.openxmlformats.org/officeDocument/2006/customXml" ds:itemID="{72F5220E-C5EB-4DB5-8491-1700FFA24214}">
  <ds:schemaRefs>
    <ds:schemaRef ds:uri="http://schemas.openxmlformats.org/officeDocument/2006/bibliography"/>
  </ds:schemaRefs>
</ds:datastoreItem>
</file>

<file path=customXml/itemProps19.xml><?xml version="1.0" encoding="utf-8"?>
<ds:datastoreItem xmlns:ds="http://schemas.openxmlformats.org/officeDocument/2006/customXml" ds:itemID="{CF92612F-7CBD-417B-BDCD-A5E5B4504DF2}">
  <ds:schemaRefs>
    <ds:schemaRef ds:uri="http://schemas.openxmlformats.org/officeDocument/2006/bibliography"/>
  </ds:schemaRefs>
</ds:datastoreItem>
</file>

<file path=customXml/itemProps2.xml><?xml version="1.0" encoding="utf-8"?>
<ds:datastoreItem xmlns:ds="http://schemas.openxmlformats.org/officeDocument/2006/customXml" ds:itemID="{91E3FC2B-BE39-4D72-8565-E6001468E1F0}">
  <ds:schemaRefs>
    <ds:schemaRef ds:uri="http://schemas.openxmlformats.org/officeDocument/2006/bibliography"/>
  </ds:schemaRefs>
</ds:datastoreItem>
</file>

<file path=customXml/itemProps20.xml><?xml version="1.0" encoding="utf-8"?>
<ds:datastoreItem xmlns:ds="http://schemas.openxmlformats.org/officeDocument/2006/customXml" ds:itemID="{790F6BA6-B400-4A09-BEAF-4A09C497DDDE}">
  <ds:schemaRefs>
    <ds:schemaRef ds:uri="http://schemas.openxmlformats.org/officeDocument/2006/bibliography"/>
  </ds:schemaRefs>
</ds:datastoreItem>
</file>

<file path=customXml/itemProps21.xml><?xml version="1.0" encoding="utf-8"?>
<ds:datastoreItem xmlns:ds="http://schemas.openxmlformats.org/officeDocument/2006/customXml" ds:itemID="{F961D272-D58D-46F9-BCD6-82AD759FABCB}">
  <ds:schemaRefs>
    <ds:schemaRef ds:uri="http://schemas.openxmlformats.org/officeDocument/2006/bibliography"/>
  </ds:schemaRefs>
</ds:datastoreItem>
</file>

<file path=customXml/itemProps22.xml><?xml version="1.0" encoding="utf-8"?>
<ds:datastoreItem xmlns:ds="http://schemas.openxmlformats.org/officeDocument/2006/customXml" ds:itemID="{46401065-25A8-4F92-92CC-140B47EE1A76}">
  <ds:schemaRefs>
    <ds:schemaRef ds:uri="http://schemas.openxmlformats.org/officeDocument/2006/bibliography"/>
  </ds:schemaRefs>
</ds:datastoreItem>
</file>

<file path=customXml/itemProps3.xml><?xml version="1.0" encoding="utf-8"?>
<ds:datastoreItem xmlns:ds="http://schemas.openxmlformats.org/officeDocument/2006/customXml" ds:itemID="{C2AA170D-9919-4D0B-9E80-82D97A4223E6}">
  <ds:schemaRefs>
    <ds:schemaRef ds:uri="http://schemas.openxmlformats.org/officeDocument/2006/bibliography"/>
  </ds:schemaRefs>
</ds:datastoreItem>
</file>

<file path=customXml/itemProps4.xml><?xml version="1.0" encoding="utf-8"?>
<ds:datastoreItem xmlns:ds="http://schemas.openxmlformats.org/officeDocument/2006/customXml" ds:itemID="{42D8859F-8E8C-402F-AFA7-B4C7B9DFBD62}">
  <ds:schemaRefs>
    <ds:schemaRef ds:uri="http://schemas.openxmlformats.org/officeDocument/2006/bibliography"/>
  </ds:schemaRefs>
</ds:datastoreItem>
</file>

<file path=customXml/itemProps5.xml><?xml version="1.0" encoding="utf-8"?>
<ds:datastoreItem xmlns:ds="http://schemas.openxmlformats.org/officeDocument/2006/customXml" ds:itemID="{C81BCCCE-E569-4E9F-AF4D-523B700D1F1E}">
  <ds:schemaRefs>
    <ds:schemaRef ds:uri="http://schemas.openxmlformats.org/officeDocument/2006/bibliography"/>
  </ds:schemaRefs>
</ds:datastoreItem>
</file>

<file path=customXml/itemProps6.xml><?xml version="1.0" encoding="utf-8"?>
<ds:datastoreItem xmlns:ds="http://schemas.openxmlformats.org/officeDocument/2006/customXml" ds:itemID="{31DB21E5-1EB7-491F-BD3F-18C6C43961FF}">
  <ds:schemaRefs>
    <ds:schemaRef ds:uri="http://schemas.openxmlformats.org/officeDocument/2006/bibliography"/>
  </ds:schemaRefs>
</ds:datastoreItem>
</file>

<file path=customXml/itemProps7.xml><?xml version="1.0" encoding="utf-8"?>
<ds:datastoreItem xmlns:ds="http://schemas.openxmlformats.org/officeDocument/2006/customXml" ds:itemID="{B6357EA0-24CA-46A9-B3C5-B755BAE12FDE}">
  <ds:schemaRefs>
    <ds:schemaRef ds:uri="http://schemas.openxmlformats.org/officeDocument/2006/bibliography"/>
  </ds:schemaRefs>
</ds:datastoreItem>
</file>

<file path=customXml/itemProps8.xml><?xml version="1.0" encoding="utf-8"?>
<ds:datastoreItem xmlns:ds="http://schemas.openxmlformats.org/officeDocument/2006/customXml" ds:itemID="{E2386AC5-CB85-4FD6-A366-97D1736CEB26}">
  <ds:schemaRefs>
    <ds:schemaRef ds:uri="http://schemas.openxmlformats.org/officeDocument/2006/bibliography"/>
  </ds:schemaRefs>
</ds:datastoreItem>
</file>

<file path=customXml/itemProps9.xml><?xml version="1.0" encoding="utf-8"?>
<ds:datastoreItem xmlns:ds="http://schemas.openxmlformats.org/officeDocument/2006/customXml" ds:itemID="{F6E88A04-805F-43FA-BF81-ACB5C5941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1907</Words>
  <Characters>11256</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2</cp:revision>
  <cp:lastPrinted>2014-05-14T09:54:00Z</cp:lastPrinted>
  <dcterms:created xsi:type="dcterms:W3CDTF">2018-01-12T07:01:00Z</dcterms:created>
  <dcterms:modified xsi:type="dcterms:W3CDTF">2018-01-12T07:01:00Z</dcterms:modified>
</cp:coreProperties>
</file>